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POSUDEK O ZDRAVOTNÍ ZPŮSOBILOSTI DÍTĚTE K ÚČASTI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 ZOTAVOVACÍ AKCI A ŠKOLE V PŘÍRODĚ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64.0" w:type="dxa"/>
        <w:jc w:val="right"/>
        <w:tblLayout w:type="fixed"/>
        <w:tblLook w:val="0000"/>
      </w:tblPr>
      <w:tblGrid>
        <w:gridCol w:w="2736"/>
        <w:gridCol w:w="1728"/>
        <w:tblGridChange w:id="0">
          <w:tblGrid>
            <w:gridCol w:w="2736"/>
            <w:gridCol w:w="1728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72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Evidenční číslo posudku: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72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Identifikační údaje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Název poskytovatele zdravotnických služeb vydávajícího posudek: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Adresa sídla nebo místa podnikání poskytovatele: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IČO: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Jméno, popřípadě jména a příjmení posuzovaného dítěte: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Datum narození posuzovaného dítěte:     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Adresa místa trvalého pobytu nebo jiného bydliště na území České republiky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posuzovaného dítěte: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Účel vydání posudku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32"/>
        <w:tblGridChange w:id="0">
          <w:tblGrid>
            <w:gridCol w:w="9032"/>
          </w:tblGrid>
        </w:tblGridChange>
      </w:tblGrid>
      <w:tr>
        <w:trPr>
          <w:cantSplit w:val="0"/>
          <w:trHeight w:val="9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Posudkový závěr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 Posuzované dítě k účasti na škole v přírodě nebo zotavovací akci: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 je zdravotně způsobilé*)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 není zdravotně způsobilé*)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c) je zdravotně způsobilé za podmínky (s omezením)*)**)....................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 Posuzované dítě: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 se podrobilo stanoveným pravidelným očkováním ANO - NE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 je proti nákaze imunní (typ/druh)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c) má trvalou kontraindikaci proti očkování (typ/druh)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d) je alergické na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e) dlouhodobě užívá léky (typ/druh, dávka)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Poznámka: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*) Nehodící se škrtněte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**) Bylo-li zjištěno, že posuzované dítě je zdravotně způsobilé s omezením, uvede se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omezení podmiňující zdravotní stav způsobilosti k účasti na zotavovací akci a škole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přírodě.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Poučení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Proti bodu 3. části A) tohoto posudku lze podle § 46 odst. 1 zákona č. 373/2011 Sb., o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specifických zdravotních službách, ve znění pozdějších předpisů, podat návrh na jeho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přezkoumání do 10 pracovních dnů ode dne jeho prokazatelného předání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poskytovatelem zdravotnických služeb, který posudek vydal.  Návrh na přezkoumání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lékařského posudku nemá odkladný účinek, jestliže z jeho závěru vyplývá, že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posuzovaná osoba je pro účel, pro nějž byla posuzována, zdravotně nezpůsobilá nebo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zdravotně způsobilá s podmínkou.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Oprávněná osoba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Jméno, popřípadě jména a příjmení oprávněné osoby: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Vztah k posuzovanému dítěti (zákonný zástupce, opatrovník, pěstoun, popř. další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příbuzný dítěte):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Oprávněná osoba převzala posudek do vlastních rukou dne: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6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6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Podpis oprávněné osoby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vydání posudku: 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2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podpis, příjmení a podpis lékaře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2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razítko poskytovatele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2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zdravotnických služeb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ZáhlavíChar">
    <w:name w:val="Záhlaví Char"/>
    <w:basedOn w:val="Standardnípísmoodstavce"/>
    <w:next w:val="Záhlav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ZápatíChar">
    <w:name w:val="Zápatí Char"/>
    <w:basedOn w:val="Standardnípísmoodstavce"/>
    <w:next w:val="Zápat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ugmf/r+zUpoSaDphR08hmWoX4Q==">AMUW2mUb8UarHpoSKxyTrx2s3l5eLLJdv5zhVNHM1POm3zDoZUiiMWrajND4wKOno7atgWsKHBABBpwsqzGNPJ9MYyEperc3ESqfeUKe98oP7Uj4Qh2ifqw=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2014-01-23T09:27:00Z</dcterms:created>
  <dc:creator>Jan Homolka</dc:creator>
</cp:coreProperties>
</file>